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196620">
        <w:trPr>
          <w:trHeight w:val="2325"/>
        </w:trPr>
        <w:tc>
          <w:tcPr>
            <w:tcW w:w="4962" w:type="dxa"/>
          </w:tcPr>
          <w:p w:rsidR="00196620" w:rsidRDefault="00196620" w:rsidP="00DD149E">
            <w:pPr>
              <w:adjustRightInd w:val="0"/>
              <w:spacing w:line="256" w:lineRule="auto"/>
              <w:rPr>
                <w:color w:val="FF0000"/>
              </w:rPr>
            </w:pPr>
            <w:bookmarkStart w:id="0" w:name="Положение_о_педагогическом_совете_2015"/>
            <w:bookmarkEnd w:id="0"/>
          </w:p>
        </w:tc>
        <w:tc>
          <w:tcPr>
            <w:tcW w:w="5381" w:type="dxa"/>
          </w:tcPr>
          <w:p w:rsidR="00196620" w:rsidRPr="00247090" w:rsidRDefault="00196620" w:rsidP="00DD149E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247090">
              <w:rPr>
                <w:rFonts w:ascii="Times New Roman" w:hAnsi="Times New Roman" w:cs="Times New Roman"/>
                <w:color w:val="auto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  <w:p w:rsidR="00196620" w:rsidRPr="00247090" w:rsidRDefault="00196620" w:rsidP="00DD149E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</w:p>
          <w:p w:rsidR="00196620" w:rsidRPr="00247090" w:rsidRDefault="00196620" w:rsidP="00DD149E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47090">
              <w:rPr>
                <w:rFonts w:ascii="Times New Roman" w:hAnsi="Times New Roman" w:cs="Times New Roman"/>
              </w:rPr>
              <w:t>УТВЕРЖДЕНО</w:t>
            </w:r>
          </w:p>
          <w:p w:rsidR="00196620" w:rsidRPr="00247090" w:rsidRDefault="00196620" w:rsidP="00DD149E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</w:t>
            </w:r>
            <w:r w:rsidRPr="00247090">
              <w:rPr>
                <w:rFonts w:ascii="Times New Roman" w:hAnsi="Times New Roman" w:cs="Times New Roman"/>
              </w:rPr>
              <w:t>ОУ «Средняя общеобразовательная школа № 3 с углубленным изучением отдельных предметов»</w:t>
            </w:r>
          </w:p>
          <w:p w:rsidR="00196620" w:rsidRPr="0048655A" w:rsidRDefault="00196620" w:rsidP="002314F2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bookmarkStart w:id="1" w:name="_GoBack"/>
            <w:r w:rsidRPr="0050382F">
              <w:rPr>
                <w:rFonts w:ascii="Times New Roman" w:hAnsi="Times New Roman" w:cs="Times New Roman"/>
              </w:rPr>
              <w:t xml:space="preserve">от </w:t>
            </w:r>
            <w:r w:rsidRPr="0050382F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50382F">
              <w:rPr>
                <w:rFonts w:ascii="Times New Roman" w:hAnsi="Times New Roman" w:cs="Times New Roman"/>
              </w:rPr>
              <w:t xml:space="preserve"> №  </w:t>
            </w:r>
            <w:r w:rsidRPr="0050382F">
              <w:rPr>
                <w:rFonts w:ascii="Times New Roman" w:hAnsi="Times New Roman" w:cs="Times New Roman"/>
                <w:u w:val="single"/>
              </w:rPr>
              <w:t>167/3-ОД</w:t>
            </w:r>
            <w:bookmarkEnd w:id="1"/>
          </w:p>
        </w:tc>
      </w:tr>
    </w:tbl>
    <w:p w:rsidR="00196620" w:rsidRPr="002314F2" w:rsidRDefault="00196620" w:rsidP="0048655A">
      <w:pPr>
        <w:shd w:val="clear" w:color="auto" w:fill="FFFFFF"/>
        <w:ind w:firstLine="720"/>
        <w:jc w:val="center"/>
        <w:rPr>
          <w:b/>
          <w:bCs/>
          <w:color w:val="000000"/>
          <w:spacing w:val="-8"/>
          <w:sz w:val="28"/>
          <w:szCs w:val="28"/>
          <w:lang w:val="ru-RU"/>
        </w:rPr>
      </w:pPr>
      <w:r w:rsidRPr="002314F2">
        <w:rPr>
          <w:b/>
          <w:bCs/>
          <w:color w:val="000000"/>
          <w:spacing w:val="-8"/>
          <w:sz w:val="28"/>
          <w:szCs w:val="28"/>
          <w:lang w:val="ru-RU"/>
        </w:rPr>
        <w:t xml:space="preserve">Положение </w:t>
      </w:r>
    </w:p>
    <w:p w:rsidR="00196620" w:rsidRPr="002E2FA9" w:rsidRDefault="00196620" w:rsidP="0048655A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8"/>
          <w:szCs w:val="28"/>
          <w:lang w:val="ru-RU"/>
        </w:rPr>
      </w:pPr>
      <w:r w:rsidRPr="002E2FA9">
        <w:rPr>
          <w:b/>
          <w:bCs/>
          <w:color w:val="000000"/>
          <w:spacing w:val="-1"/>
          <w:sz w:val="28"/>
          <w:szCs w:val="28"/>
          <w:lang w:val="ru-RU"/>
        </w:rPr>
        <w:t xml:space="preserve">о педагогическом совете </w:t>
      </w:r>
    </w:p>
    <w:p w:rsidR="00196620" w:rsidRPr="002E2FA9" w:rsidRDefault="00196620" w:rsidP="0048655A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8"/>
          <w:szCs w:val="28"/>
          <w:lang w:val="ru-RU"/>
        </w:rPr>
      </w:pPr>
      <w:r w:rsidRPr="002E2FA9">
        <w:rPr>
          <w:b/>
          <w:bCs/>
          <w:color w:val="000000"/>
          <w:spacing w:val="-1"/>
          <w:sz w:val="28"/>
          <w:szCs w:val="28"/>
          <w:lang w:val="ru-RU"/>
        </w:rPr>
        <w:t xml:space="preserve">муниципального </w:t>
      </w:r>
      <w:r>
        <w:rPr>
          <w:b/>
          <w:bCs/>
          <w:color w:val="000000"/>
          <w:spacing w:val="-1"/>
          <w:sz w:val="28"/>
          <w:szCs w:val="28"/>
          <w:lang w:val="ru-RU"/>
        </w:rPr>
        <w:t>бюджетного</w:t>
      </w:r>
      <w:r w:rsidRPr="002E2FA9">
        <w:rPr>
          <w:b/>
          <w:bCs/>
          <w:color w:val="000000"/>
          <w:spacing w:val="-1"/>
          <w:sz w:val="28"/>
          <w:szCs w:val="28"/>
          <w:lang w:val="ru-RU"/>
        </w:rPr>
        <w:t xml:space="preserve"> общеобразовательного учреждения </w:t>
      </w:r>
    </w:p>
    <w:p w:rsidR="00196620" w:rsidRPr="002E2FA9" w:rsidRDefault="00196620" w:rsidP="0048655A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8"/>
          <w:szCs w:val="28"/>
          <w:lang w:val="ru-RU"/>
        </w:rPr>
      </w:pPr>
      <w:r w:rsidRPr="002E2FA9">
        <w:rPr>
          <w:b/>
          <w:bCs/>
          <w:color w:val="000000"/>
          <w:spacing w:val="-1"/>
          <w:sz w:val="28"/>
          <w:szCs w:val="28"/>
          <w:lang w:val="ru-RU"/>
        </w:rPr>
        <w:t xml:space="preserve">«Средняя общеобразовательная школа №3 </w:t>
      </w:r>
    </w:p>
    <w:p w:rsidR="00196620" w:rsidRDefault="00196620" w:rsidP="0048655A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8"/>
          <w:szCs w:val="28"/>
          <w:lang w:val="ru-RU"/>
        </w:rPr>
      </w:pPr>
      <w:r w:rsidRPr="0048655A">
        <w:rPr>
          <w:b/>
          <w:bCs/>
          <w:color w:val="000000"/>
          <w:spacing w:val="-1"/>
          <w:sz w:val="28"/>
          <w:szCs w:val="28"/>
          <w:lang w:val="ru-RU"/>
        </w:rPr>
        <w:t>с углубленным изучением отдельных предметов»</w:t>
      </w:r>
    </w:p>
    <w:p w:rsidR="00196620" w:rsidRPr="0048655A" w:rsidRDefault="00196620" w:rsidP="0048655A">
      <w:pPr>
        <w:shd w:val="clear" w:color="auto" w:fill="FFFFFF"/>
        <w:ind w:firstLine="720"/>
        <w:jc w:val="center"/>
        <w:rPr>
          <w:sz w:val="28"/>
          <w:szCs w:val="28"/>
          <w:lang w:val="ru-RU"/>
        </w:rPr>
      </w:pPr>
    </w:p>
    <w:p w:rsidR="00196620" w:rsidRPr="00C003DA" w:rsidRDefault="00196620" w:rsidP="00C003DA">
      <w:pPr>
        <w:shd w:val="clear" w:color="auto" w:fill="FFFFFF"/>
        <w:tabs>
          <w:tab w:val="left" w:pos="322"/>
        </w:tabs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b/>
          <w:bCs/>
          <w:color w:val="000000"/>
          <w:spacing w:val="-17"/>
          <w:sz w:val="24"/>
          <w:szCs w:val="24"/>
          <w:lang w:val="ru-RU"/>
        </w:rPr>
        <w:t xml:space="preserve">1. </w:t>
      </w:r>
      <w:r w:rsidRPr="00C003DA">
        <w:rPr>
          <w:b/>
          <w:bCs/>
          <w:color w:val="000000"/>
          <w:spacing w:val="6"/>
          <w:sz w:val="24"/>
          <w:szCs w:val="24"/>
          <w:lang w:val="ru-RU"/>
        </w:rPr>
        <w:t>Общие положения</w:t>
      </w:r>
    </w:p>
    <w:p w:rsidR="00196620" w:rsidRPr="00C003DA" w:rsidRDefault="00196620" w:rsidP="00C003DA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color w:val="000000"/>
          <w:spacing w:val="8"/>
          <w:sz w:val="24"/>
          <w:szCs w:val="24"/>
          <w:lang w:val="ru-RU"/>
        </w:rPr>
        <w:t xml:space="preserve">1.1. Педагогический совет </w:t>
      </w:r>
      <w:r w:rsidRPr="00C003DA">
        <w:rPr>
          <w:color w:val="000000"/>
          <w:spacing w:val="-1"/>
          <w:sz w:val="24"/>
          <w:szCs w:val="24"/>
          <w:lang w:val="ru-RU"/>
        </w:rPr>
        <w:t xml:space="preserve">муниципального </w:t>
      </w:r>
      <w:r>
        <w:rPr>
          <w:color w:val="000000"/>
          <w:spacing w:val="-1"/>
          <w:sz w:val="24"/>
          <w:szCs w:val="24"/>
          <w:lang w:val="ru-RU"/>
        </w:rPr>
        <w:t>бюджетного</w:t>
      </w:r>
      <w:r w:rsidRPr="00C003DA">
        <w:rPr>
          <w:color w:val="000000"/>
          <w:spacing w:val="-1"/>
          <w:sz w:val="24"/>
          <w:szCs w:val="24"/>
          <w:lang w:val="ru-RU"/>
        </w:rPr>
        <w:t xml:space="preserve"> общеобразовательного учреждения «Средняя общеобразовательная школа № 3 с углубленным изучением отдельных предметов» (далее М</w:t>
      </w:r>
      <w:r>
        <w:rPr>
          <w:color w:val="000000"/>
          <w:spacing w:val="-1"/>
          <w:sz w:val="24"/>
          <w:szCs w:val="24"/>
          <w:lang w:val="ru-RU"/>
        </w:rPr>
        <w:t>Б</w:t>
      </w:r>
      <w:r w:rsidRPr="00C003DA">
        <w:rPr>
          <w:color w:val="000000"/>
          <w:spacing w:val="-1"/>
          <w:sz w:val="24"/>
          <w:szCs w:val="24"/>
          <w:lang w:val="ru-RU"/>
        </w:rPr>
        <w:t xml:space="preserve">ОУ СОШ № 3 с углубленным изучением отдельных предметов) </w:t>
      </w:r>
      <w:r w:rsidRPr="00C003DA">
        <w:rPr>
          <w:color w:val="000000"/>
          <w:spacing w:val="8"/>
          <w:sz w:val="24"/>
          <w:szCs w:val="24"/>
          <w:lang w:val="ru-RU"/>
        </w:rPr>
        <w:t xml:space="preserve">является одним из коллегиальных органов управления </w:t>
      </w:r>
      <w:r w:rsidRPr="00C003DA">
        <w:rPr>
          <w:color w:val="000000"/>
          <w:spacing w:val="5"/>
          <w:sz w:val="24"/>
          <w:szCs w:val="24"/>
          <w:lang w:val="ru-RU"/>
        </w:rPr>
        <w:t xml:space="preserve">для </w:t>
      </w:r>
      <w:r w:rsidRPr="00C003DA">
        <w:rPr>
          <w:color w:val="000000"/>
          <w:spacing w:val="7"/>
          <w:sz w:val="24"/>
          <w:szCs w:val="24"/>
          <w:lang w:val="ru-RU"/>
        </w:rPr>
        <w:t xml:space="preserve">рассмотрения основных вопросов организации образовательной деятельности </w:t>
      </w:r>
      <w:r w:rsidRPr="00C003DA">
        <w:rPr>
          <w:color w:val="000000"/>
          <w:spacing w:val="2"/>
          <w:sz w:val="24"/>
          <w:szCs w:val="24"/>
          <w:lang w:val="ru-RU"/>
        </w:rPr>
        <w:t>педагогического коллектива.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rPr>
          <w:color w:val="000000"/>
          <w:spacing w:val="-14"/>
        </w:rPr>
        <w:t xml:space="preserve">1.2. </w:t>
      </w:r>
      <w:r w:rsidRPr="00C003DA">
        <w:t xml:space="preserve">Настоящее Положение разработано в соответствии с </w:t>
      </w:r>
      <w:r w:rsidRPr="00C003DA">
        <w:rPr>
          <w:color w:val="000000"/>
        </w:rPr>
        <w:t xml:space="preserve">Федеральным законом от 29 декабря 2012 г. № 273-ФЗ «Об образовании в Российской Федерации, </w:t>
      </w:r>
      <w:r w:rsidRPr="00C003DA">
        <w:t xml:space="preserve">Уставом школы. 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1.3.Положение о педсовете утверждается Приказом директора школы.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 xml:space="preserve">1.5.Решения Педагогического совета носят обязательный характер для всех участников образовательных отношений. 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rPr>
          <w:rStyle w:val="Strong"/>
          <w:lang w:val="en-US"/>
        </w:rPr>
        <w:t>II</w:t>
      </w:r>
      <w:r w:rsidRPr="00C003DA">
        <w:rPr>
          <w:rStyle w:val="Strong"/>
        </w:rPr>
        <w:t>. Функции Педагогического совета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2.1.Организация образовательного процесса;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2.3.Разработка и принятие образовательных программ и учебных планов;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2.4.Разработка годовых календарных учебных графиков;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2.5.Определение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2.6. Определение порядка промежуточной и переводной аттестации обучающихся;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2.7. Принятие решения о переводе обучающегося в следующий класс;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2.8. Принятие решения об исключении обучающегося из Организации;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2.9.Участие в разработке и принятие локальных актов, регламентирующих деятельность Организации;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2.11.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  <w:r w:rsidRPr="00C003DA">
        <w:rPr>
          <w:sz w:val="24"/>
          <w:szCs w:val="24"/>
          <w:lang w:val="ru-RU"/>
        </w:rPr>
        <w:t>2.12.Решение иных вопросов, связанных с образовательной деятельностью школы.</w:t>
      </w:r>
    </w:p>
    <w:p w:rsidR="00196620" w:rsidRPr="00C003DA" w:rsidRDefault="00196620" w:rsidP="00C003DA">
      <w:pPr>
        <w:pStyle w:val="1"/>
        <w:shd w:val="clear" w:color="auto" w:fill="auto"/>
        <w:tabs>
          <w:tab w:val="left" w:pos="337"/>
        </w:tabs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3DA">
        <w:rPr>
          <w:rStyle w:val="Strong"/>
          <w:rFonts w:ascii="Times New Roman" w:hAnsi="Times New Roman" w:cs="Times New Roman"/>
          <w:sz w:val="24"/>
          <w:szCs w:val="24"/>
        </w:rPr>
        <w:t>III</w:t>
      </w:r>
      <w:r w:rsidRPr="00C003DA">
        <w:rPr>
          <w:rStyle w:val="Strong"/>
          <w:rFonts w:ascii="Times New Roman" w:hAnsi="Times New Roman" w:cs="Times New Roman"/>
          <w:sz w:val="24"/>
          <w:szCs w:val="24"/>
          <w:lang w:val="ru-RU"/>
        </w:rPr>
        <w:t>. Задачи Педагогического совета.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3.1. Определение:</w:t>
      </w:r>
    </w:p>
    <w:p w:rsidR="00196620" w:rsidRPr="00C003DA" w:rsidRDefault="00196620" w:rsidP="00391FC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основных направлений образовательной деятельности школы;</w:t>
      </w:r>
    </w:p>
    <w:p w:rsidR="00196620" w:rsidRPr="00C003DA" w:rsidRDefault="00196620" w:rsidP="00391FC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путей дифференциации учебно-воспитательного процесса;</w:t>
      </w:r>
    </w:p>
    <w:p w:rsidR="00196620" w:rsidRPr="00C003DA" w:rsidRDefault="00196620" w:rsidP="00391FC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необходимости обучения, форм и сроков аттестации обучающихся по индивидуальным учебным планам;</w:t>
      </w:r>
    </w:p>
    <w:p w:rsidR="00196620" w:rsidRPr="00C003DA" w:rsidRDefault="00196620" w:rsidP="00391FC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196620" w:rsidRPr="00C003DA" w:rsidRDefault="00196620" w:rsidP="00391FC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путей совершенствования воспитательной работы.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3.2. Осуществление:</w:t>
      </w:r>
    </w:p>
    <w:p w:rsidR="00196620" w:rsidRPr="00C003DA" w:rsidRDefault="00196620" w:rsidP="00391FCA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196620" w:rsidRPr="00C003DA" w:rsidRDefault="00196620" w:rsidP="00391FCA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контроля за выполнением Устава и других локальных актов школы, регламентирующих образовательную деятельность;</w:t>
      </w:r>
    </w:p>
    <w:p w:rsidR="00196620" w:rsidRPr="00C003DA" w:rsidRDefault="00196620" w:rsidP="00391FCA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социальной защиты обучающихся.</w:t>
      </w:r>
    </w:p>
    <w:p w:rsidR="00196620" w:rsidRPr="00C003DA" w:rsidRDefault="00196620" w:rsidP="00391FCA">
      <w:pPr>
        <w:pStyle w:val="NormalWeb"/>
        <w:spacing w:before="0" w:beforeAutospacing="0" w:after="0" w:afterAutospacing="0" w:line="276" w:lineRule="auto"/>
        <w:ind w:left="550" w:hanging="550"/>
        <w:jc w:val="both"/>
      </w:pPr>
      <w:r w:rsidRPr="00C003DA">
        <w:t>3.3. Рассмотрение:</w:t>
      </w:r>
    </w:p>
    <w:p w:rsidR="00196620" w:rsidRPr="00C003DA" w:rsidRDefault="00196620" w:rsidP="00391F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организации государственной итоговой аттестации и выпуска обучающихся;</w:t>
      </w:r>
    </w:p>
    <w:p w:rsidR="00196620" w:rsidRPr="00C003DA" w:rsidRDefault="00196620" w:rsidP="00391F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отчетов педагогических работников;</w:t>
      </w:r>
    </w:p>
    <w:p w:rsidR="00196620" w:rsidRPr="00C003DA" w:rsidRDefault="00196620" w:rsidP="00391F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докладов представителей организаций и учреждений, взаимодействующих со</w:t>
      </w:r>
      <w:r>
        <w:t xml:space="preserve"> школой по вопросам образования.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3.4. Утверждение:</w:t>
      </w:r>
    </w:p>
    <w:p w:rsidR="00196620" w:rsidRPr="00C003DA" w:rsidRDefault="00196620" w:rsidP="00391FCA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годовых планов работы Организации;</w:t>
      </w:r>
    </w:p>
    <w:p w:rsidR="00196620" w:rsidRPr="00C003DA" w:rsidRDefault="00196620" w:rsidP="00391FCA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образовательных программ школы и её компонентов;</w:t>
      </w:r>
    </w:p>
    <w:p w:rsidR="00196620" w:rsidRPr="00C003DA" w:rsidRDefault="00196620" w:rsidP="00391FCA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3.5. Принятие решений о: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проведении промежуточной аттестации обучающихся;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допуске обучающихся к государственной итоговой аттестации;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переводе обучающихся в следующий класс или об оставлении их на повторное обучение;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выдаче соответствующих документов об образовании;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награждении обучающихся за успехи в обучении грамотами, похвальными листами или медалями;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исключении учащихся из школы;</w:t>
      </w:r>
    </w:p>
    <w:p w:rsidR="00196620" w:rsidRPr="00C003D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t>поддержании творческих поисков и опытно-экспериментальной работы педагогических работников школы;</w:t>
      </w:r>
    </w:p>
    <w:p w:rsidR="00196620" w:rsidRPr="00391FCA" w:rsidRDefault="00196620" w:rsidP="00391FC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50" w:firstLine="0"/>
        <w:jc w:val="both"/>
      </w:pPr>
      <w:r w:rsidRPr="00C003DA">
        <w:rPr>
          <w:shd w:val="clear" w:color="auto" w:fill="FFFFFF"/>
        </w:rPr>
        <w:t>проведении самообследования, обеспечении функционирования внутренней системы оценки качества образования.</w:t>
      </w:r>
    </w:p>
    <w:p w:rsidR="00196620" w:rsidRPr="00C003DA" w:rsidRDefault="00196620" w:rsidP="00391FCA">
      <w:pPr>
        <w:pStyle w:val="NormalWeb"/>
        <w:spacing w:before="0" w:beforeAutospacing="0" w:after="0" w:afterAutospacing="0" w:line="276" w:lineRule="auto"/>
        <w:ind w:left="550"/>
        <w:jc w:val="both"/>
      </w:pP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3.6. Представление:</w:t>
      </w:r>
    </w:p>
    <w:p w:rsidR="00196620" w:rsidRPr="00C003DA" w:rsidRDefault="00196620" w:rsidP="00C003DA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совместно с директором интересов школы в государственных и общественных органах;</w:t>
      </w:r>
    </w:p>
    <w:p w:rsidR="00196620" w:rsidRPr="00C003DA" w:rsidRDefault="00196620" w:rsidP="00C003DA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rPr>
          <w:rStyle w:val="Strong"/>
          <w:lang w:val="en-US"/>
        </w:rPr>
        <w:t>IV</w:t>
      </w:r>
      <w:r w:rsidRPr="00C003DA">
        <w:rPr>
          <w:rStyle w:val="Strong"/>
        </w:rPr>
        <w:t>. Права Педагогического совета.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ab/>
        <w:t>В соответствии со своей компетенцией, установленной настоящим Положением, педагогический совет имеет право: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4.1. Обращаться:</w:t>
      </w:r>
    </w:p>
    <w:p w:rsidR="00196620" w:rsidRPr="00C003DA" w:rsidRDefault="00196620" w:rsidP="00C003D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196620" w:rsidRPr="00C003DA" w:rsidRDefault="00196620" w:rsidP="00C003D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в другие учреждения и организации.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4.2. Приглашать на свои заседания:</w:t>
      </w:r>
    </w:p>
    <w:p w:rsidR="00196620" w:rsidRPr="00C003DA" w:rsidRDefault="00196620" w:rsidP="00C003DA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учащихся и их родителей (законных представителей) по представлениям (решениям) классных руководителей;</w:t>
      </w:r>
    </w:p>
    <w:p w:rsidR="00196620" w:rsidRPr="00C003DA" w:rsidRDefault="00196620" w:rsidP="00C003DA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любых специалистов для получения квалифицированных консультаций.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4.3. Разрабатывать:</w:t>
      </w:r>
    </w:p>
    <w:p w:rsidR="00196620" w:rsidRPr="00C003DA" w:rsidRDefault="00196620" w:rsidP="00C003DA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настоящее Положение, вносить в него дополнения и изменения;</w:t>
      </w:r>
    </w:p>
    <w:p w:rsidR="00196620" w:rsidRPr="00C003DA" w:rsidRDefault="00196620" w:rsidP="00C003DA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критерии оценивания результатов обучения;</w:t>
      </w:r>
    </w:p>
    <w:p w:rsidR="00196620" w:rsidRPr="00C003DA" w:rsidRDefault="00196620" w:rsidP="00C003DA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требования к проектным и исследовательским работам учащихся, написанию рефератов;</w:t>
      </w:r>
    </w:p>
    <w:p w:rsidR="00196620" w:rsidRPr="00C003DA" w:rsidRDefault="00196620" w:rsidP="00C003DA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другие локальные акты школы по вопросам образования.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4.5. Давать разъяснения и принимать меры:</w:t>
      </w:r>
    </w:p>
    <w:p w:rsidR="00196620" w:rsidRPr="00C003DA" w:rsidRDefault="00196620" w:rsidP="00C003DA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по рассматриваемым обращениям;</w:t>
      </w:r>
    </w:p>
    <w:p w:rsidR="00196620" w:rsidRPr="00C003DA" w:rsidRDefault="00196620" w:rsidP="00C003DA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по соблюдению локальных актов школы.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4.6. Утверждать:</w:t>
      </w:r>
    </w:p>
    <w:p w:rsidR="00196620" w:rsidRPr="00C003DA" w:rsidRDefault="00196620" w:rsidP="00C003DA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план своей работы;</w:t>
      </w:r>
    </w:p>
    <w:p w:rsidR="00196620" w:rsidRPr="00C003DA" w:rsidRDefault="00196620" w:rsidP="00C003DA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план работы школы, ее образовательные программы.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4.7. Рекомендовать:</w:t>
      </w:r>
    </w:p>
    <w:p w:rsidR="00196620" w:rsidRPr="00C003DA" w:rsidRDefault="00196620" w:rsidP="00C003DA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к публикации разработки работников школы;</w:t>
      </w:r>
    </w:p>
    <w:p w:rsidR="00196620" w:rsidRPr="00C003DA" w:rsidRDefault="00196620" w:rsidP="00C003DA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повышение квалификации работникам школы;</w:t>
      </w:r>
    </w:p>
    <w:p w:rsidR="00196620" w:rsidRPr="00C003DA" w:rsidRDefault="00196620" w:rsidP="00C003DA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представителей школы для участия в профессиональных конкурсах.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rPr>
          <w:rStyle w:val="Strong"/>
          <w:lang w:val="en-US"/>
        </w:rPr>
        <w:t>V</w:t>
      </w:r>
      <w:r w:rsidRPr="00C003DA">
        <w:rPr>
          <w:rStyle w:val="Strong"/>
        </w:rPr>
        <w:t>. Ответственность Педагогического совета.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ab/>
        <w:t>Педагогический совет несет ответственность за: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5.1. выполнение плана своей работы;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5.2. соответствие принятых решений действующему законодательству и локальным актам школы;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5.3. выполнение принятых решений и рекомендаций;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5.4. результаты  образовательной  деятельности;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5.5. бездействие при рассмотрении обращений.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</w:rPr>
      </w:pPr>
      <w:r w:rsidRPr="00C003DA">
        <w:t> 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rPr>
          <w:rStyle w:val="Strong"/>
          <w:lang w:val="en-US"/>
        </w:rPr>
        <w:t>VI</w:t>
      </w:r>
      <w:r w:rsidRPr="00C003DA">
        <w:rPr>
          <w:rStyle w:val="Strong"/>
        </w:rPr>
        <w:t>. Организация работы.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6.1.При необходимости педагогический совет может привлекать для работы на свои заседания любых специалистов.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6.2.Педагогический совет работает по плану, утвержденному директором школы.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6.4.Кворумом для принятия решений является присутствие на заседании Педагогического совета более половины его членов.</w:t>
      </w:r>
    </w:p>
    <w:p w:rsidR="00196620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 xml:space="preserve"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6.6.Председателем Педагогического совета является директор школы (лицо, исполняющее его обязанности), который:</w:t>
      </w:r>
    </w:p>
    <w:p w:rsidR="00196620" w:rsidRPr="00C003DA" w:rsidRDefault="00196620" w:rsidP="00C003DA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ведет заседания педагогического совета;</w:t>
      </w:r>
    </w:p>
    <w:p w:rsidR="00196620" w:rsidRPr="00C003DA" w:rsidRDefault="00196620" w:rsidP="00C003DA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организует делопроизводство;</w:t>
      </w:r>
    </w:p>
    <w:p w:rsidR="00196620" w:rsidRPr="00C003DA" w:rsidRDefault="00196620" w:rsidP="00C003DA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0"/>
        <w:jc w:val="both"/>
      </w:pPr>
      <w:r w:rsidRPr="00C003DA"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6.7.Свою деятельность члены Педагогического совета осуществляют на безвозмездной основе.</w:t>
      </w:r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</w:pPr>
      <w:r w:rsidRPr="00C003DA">
        <w:t>6.8.Для ведения делопроизводства Педагогический совет из своих постоянных членов избирает секретаря.</w:t>
      </w:r>
    </w:p>
    <w:p w:rsidR="00196620" w:rsidRDefault="00196620" w:rsidP="00C003DA">
      <w:pPr>
        <w:pStyle w:val="NormalWeb"/>
        <w:spacing w:before="0" w:beforeAutospacing="0" w:after="0" w:afterAutospacing="0" w:line="276" w:lineRule="auto"/>
        <w:jc w:val="both"/>
        <w:rPr>
          <w:rStyle w:val="Strong"/>
        </w:rPr>
      </w:pPr>
    </w:p>
    <w:p w:rsidR="00196620" w:rsidRDefault="00196620" w:rsidP="00C003D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C003DA">
        <w:rPr>
          <w:rStyle w:val="Strong"/>
          <w:lang w:val="en-US"/>
        </w:rPr>
        <w:t>VII</w:t>
      </w:r>
      <w:r w:rsidRPr="00C003DA">
        <w:rPr>
          <w:rStyle w:val="Strong"/>
        </w:rPr>
        <w:t xml:space="preserve">. </w:t>
      </w:r>
      <w:bookmarkStart w:id="2" w:name="bookmark4"/>
      <w:r w:rsidRPr="00C003DA">
        <w:rPr>
          <w:b/>
          <w:bCs/>
        </w:rPr>
        <w:t>Документация Педагогического совета</w:t>
      </w:r>
      <w:bookmarkEnd w:id="2"/>
    </w:p>
    <w:p w:rsidR="00196620" w:rsidRPr="00C003DA" w:rsidRDefault="00196620" w:rsidP="00C003D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196620" w:rsidRPr="00C003DA" w:rsidRDefault="00196620" w:rsidP="00C003DA">
      <w:pPr>
        <w:pStyle w:val="1"/>
        <w:shd w:val="clear" w:color="auto" w:fill="auto"/>
        <w:tabs>
          <w:tab w:val="left" w:pos="495"/>
        </w:tabs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003DA">
        <w:rPr>
          <w:rFonts w:ascii="Times New Roman" w:hAnsi="Times New Roman" w:cs="Times New Roman"/>
          <w:sz w:val="24"/>
          <w:szCs w:val="24"/>
          <w:lang w:val="ru-RU"/>
        </w:rPr>
        <w:t>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196620" w:rsidRPr="00C003DA" w:rsidRDefault="00196620" w:rsidP="00C003DA">
      <w:pPr>
        <w:pStyle w:val="1"/>
        <w:shd w:val="clear" w:color="auto" w:fill="auto"/>
        <w:tabs>
          <w:tab w:val="left" w:pos="438"/>
        </w:tabs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003DA">
        <w:rPr>
          <w:rFonts w:ascii="Times New Roman" w:hAnsi="Times New Roman" w:cs="Times New Roman"/>
          <w:sz w:val="24"/>
          <w:szCs w:val="24"/>
          <w:lang w:val="ru-RU"/>
        </w:rPr>
        <w:t>.2.Протоколы о переводе учащихся в следующий класс, выпуске из школы оформляются списочным составом и утверждаются приказом по школе.</w:t>
      </w:r>
    </w:p>
    <w:p w:rsidR="00196620" w:rsidRPr="00C003DA" w:rsidRDefault="00196620" w:rsidP="00C003DA">
      <w:pPr>
        <w:pStyle w:val="1"/>
        <w:shd w:val="clear" w:color="auto" w:fill="auto"/>
        <w:tabs>
          <w:tab w:val="left" w:pos="42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003DA">
        <w:rPr>
          <w:rFonts w:ascii="Times New Roman" w:hAnsi="Times New Roman" w:cs="Times New Roman"/>
          <w:sz w:val="24"/>
          <w:szCs w:val="24"/>
          <w:lang w:val="ru-RU"/>
        </w:rPr>
        <w:t>.3.Нумерация протоколов ведется от начала учебного года.</w:t>
      </w:r>
    </w:p>
    <w:p w:rsidR="00196620" w:rsidRPr="00C003DA" w:rsidRDefault="00196620" w:rsidP="00C003DA">
      <w:pPr>
        <w:pStyle w:val="1"/>
        <w:shd w:val="clear" w:color="auto" w:fill="auto"/>
        <w:tabs>
          <w:tab w:val="left" w:pos="519"/>
        </w:tabs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003DA">
        <w:rPr>
          <w:rFonts w:ascii="Times New Roman" w:hAnsi="Times New Roman" w:cs="Times New Roman"/>
          <w:sz w:val="24"/>
          <w:szCs w:val="24"/>
          <w:lang w:val="ru-RU"/>
        </w:rPr>
        <w:t>.4.Книга протоколов Педагогического совета Школы входит в номенклатуру дел, хранится постоянно в Школе и передается по акту.</w:t>
      </w:r>
    </w:p>
    <w:p w:rsidR="00196620" w:rsidRPr="00C003DA" w:rsidRDefault="00196620" w:rsidP="00C003DA">
      <w:pPr>
        <w:pStyle w:val="1"/>
        <w:shd w:val="clear" w:color="auto" w:fill="auto"/>
        <w:tabs>
          <w:tab w:val="left" w:pos="610"/>
        </w:tabs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003DA">
        <w:rPr>
          <w:rFonts w:ascii="Times New Roman" w:hAnsi="Times New Roman" w:cs="Times New Roman"/>
          <w:sz w:val="24"/>
          <w:szCs w:val="24"/>
          <w:lang w:val="ru-RU"/>
        </w:rPr>
        <w:t>.5.Книга протоколов педагогического совета пронумеровывается постранично, прошнуровывается, скрепляется подписью директора и печатью Школы.</w:t>
      </w:r>
    </w:p>
    <w:p w:rsidR="00196620" w:rsidRPr="00C003DA" w:rsidRDefault="00196620" w:rsidP="00C003DA">
      <w:pPr>
        <w:spacing w:line="276" w:lineRule="auto"/>
        <w:jc w:val="both"/>
        <w:rPr>
          <w:sz w:val="24"/>
          <w:szCs w:val="24"/>
          <w:lang w:val="ru-RU"/>
        </w:rPr>
      </w:pPr>
    </w:p>
    <w:sectPr w:rsidR="00196620" w:rsidRPr="00C003DA" w:rsidSect="00C003DA">
      <w:pgSz w:w="11910" w:h="16840"/>
      <w:pgMar w:top="1134" w:right="850" w:bottom="1134" w:left="1701" w:header="0" w:footer="1060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20" w:rsidRDefault="00196620">
      <w:r>
        <w:separator/>
      </w:r>
    </w:p>
  </w:endnote>
  <w:endnote w:type="continuationSeparator" w:id="1">
    <w:p w:rsidR="00196620" w:rsidRDefault="0019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20" w:rsidRDefault="00196620">
      <w:r>
        <w:separator/>
      </w:r>
    </w:p>
  </w:footnote>
  <w:footnote w:type="continuationSeparator" w:id="1">
    <w:p w:rsidR="00196620" w:rsidRDefault="00196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F83BAE"/>
    <w:lvl w:ilvl="0">
      <w:numFmt w:val="decimal"/>
      <w:lvlText w:val="*"/>
      <w:lvlJc w:val="left"/>
    </w:lvl>
  </w:abstractNum>
  <w:abstractNum w:abstractNumId="1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9F43D4"/>
    <w:multiLevelType w:val="multilevel"/>
    <w:tmpl w:val="7C961318"/>
    <w:lvl w:ilvl="0">
      <w:start w:val="3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</w:rPr>
    </w:lvl>
    <w:lvl w:ilvl="3">
      <w:numFmt w:val="bullet"/>
      <w:lvlText w:val="•"/>
      <w:lvlJc w:val="left"/>
      <w:pPr>
        <w:ind w:left="1615" w:hanging="420"/>
      </w:pPr>
      <w:rPr>
        <w:rFonts w:hint="default"/>
      </w:rPr>
    </w:lvl>
    <w:lvl w:ilvl="4">
      <w:numFmt w:val="bullet"/>
      <w:lvlText w:val="•"/>
      <w:lvlJc w:val="left"/>
      <w:pPr>
        <w:ind w:left="2711" w:hanging="420"/>
      </w:pPr>
      <w:rPr>
        <w:rFonts w:hint="default"/>
      </w:rPr>
    </w:lvl>
    <w:lvl w:ilvl="5">
      <w:numFmt w:val="bullet"/>
      <w:lvlText w:val="•"/>
      <w:lvlJc w:val="left"/>
      <w:pPr>
        <w:ind w:left="3807" w:hanging="420"/>
      </w:pPr>
      <w:rPr>
        <w:rFonts w:hint="default"/>
      </w:rPr>
    </w:lvl>
    <w:lvl w:ilvl="6">
      <w:numFmt w:val="bullet"/>
      <w:lvlText w:val="•"/>
      <w:lvlJc w:val="left"/>
      <w:pPr>
        <w:ind w:left="4903" w:hanging="420"/>
      </w:pPr>
      <w:rPr>
        <w:rFonts w:hint="default"/>
      </w:rPr>
    </w:lvl>
    <w:lvl w:ilvl="7">
      <w:numFmt w:val="bullet"/>
      <w:lvlText w:val="•"/>
      <w:lvlJc w:val="left"/>
      <w:pPr>
        <w:ind w:left="5999" w:hanging="420"/>
      </w:pPr>
      <w:rPr>
        <w:rFonts w:hint="default"/>
      </w:rPr>
    </w:lvl>
    <w:lvl w:ilvl="8">
      <w:numFmt w:val="bullet"/>
      <w:lvlText w:val="•"/>
      <w:lvlJc w:val="left"/>
      <w:pPr>
        <w:ind w:left="7094" w:hanging="420"/>
      </w:pPr>
      <w:rPr>
        <w:rFonts w:hint="default"/>
      </w:rPr>
    </w:lvl>
  </w:abstractNum>
  <w:abstractNum w:abstractNumId="3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084C5C"/>
    <w:multiLevelType w:val="hybridMultilevel"/>
    <w:tmpl w:val="6A4EB95A"/>
    <w:lvl w:ilvl="0" w:tplc="2C704288">
      <w:numFmt w:val="bullet"/>
      <w:lvlText w:val=""/>
      <w:lvlJc w:val="left"/>
      <w:pPr>
        <w:ind w:left="101" w:hanging="428"/>
      </w:pPr>
      <w:rPr>
        <w:rFonts w:ascii="Symbol" w:eastAsia="Times New Roman" w:hAnsi="Symbol" w:hint="default"/>
        <w:w w:val="100"/>
        <w:sz w:val="24"/>
        <w:szCs w:val="24"/>
      </w:rPr>
    </w:lvl>
    <w:lvl w:ilvl="1" w:tplc="E0723376">
      <w:numFmt w:val="bullet"/>
      <w:lvlText w:val="•"/>
      <w:lvlJc w:val="left"/>
      <w:pPr>
        <w:ind w:left="1018" w:hanging="428"/>
      </w:pPr>
      <w:rPr>
        <w:rFonts w:hint="default"/>
      </w:rPr>
    </w:lvl>
    <w:lvl w:ilvl="2" w:tplc="90407D6E">
      <w:numFmt w:val="bullet"/>
      <w:lvlText w:val="•"/>
      <w:lvlJc w:val="left"/>
      <w:pPr>
        <w:ind w:left="1937" w:hanging="428"/>
      </w:pPr>
      <w:rPr>
        <w:rFonts w:hint="default"/>
      </w:rPr>
    </w:lvl>
    <w:lvl w:ilvl="3" w:tplc="6258672A">
      <w:numFmt w:val="bullet"/>
      <w:lvlText w:val="•"/>
      <w:lvlJc w:val="left"/>
      <w:pPr>
        <w:ind w:left="2855" w:hanging="428"/>
      </w:pPr>
      <w:rPr>
        <w:rFonts w:hint="default"/>
      </w:rPr>
    </w:lvl>
    <w:lvl w:ilvl="4" w:tplc="3DDC9D9E">
      <w:numFmt w:val="bullet"/>
      <w:lvlText w:val="•"/>
      <w:lvlJc w:val="left"/>
      <w:pPr>
        <w:ind w:left="3774" w:hanging="428"/>
      </w:pPr>
      <w:rPr>
        <w:rFonts w:hint="default"/>
      </w:rPr>
    </w:lvl>
    <w:lvl w:ilvl="5" w:tplc="34BC9494">
      <w:numFmt w:val="bullet"/>
      <w:lvlText w:val="•"/>
      <w:lvlJc w:val="left"/>
      <w:pPr>
        <w:ind w:left="4693" w:hanging="428"/>
      </w:pPr>
      <w:rPr>
        <w:rFonts w:hint="default"/>
      </w:rPr>
    </w:lvl>
    <w:lvl w:ilvl="6" w:tplc="9EE2B5AE">
      <w:numFmt w:val="bullet"/>
      <w:lvlText w:val="•"/>
      <w:lvlJc w:val="left"/>
      <w:pPr>
        <w:ind w:left="5611" w:hanging="428"/>
      </w:pPr>
      <w:rPr>
        <w:rFonts w:hint="default"/>
      </w:rPr>
    </w:lvl>
    <w:lvl w:ilvl="7" w:tplc="7A7C53C6">
      <w:numFmt w:val="bullet"/>
      <w:lvlText w:val="•"/>
      <w:lvlJc w:val="left"/>
      <w:pPr>
        <w:ind w:left="6530" w:hanging="428"/>
      </w:pPr>
      <w:rPr>
        <w:rFonts w:hint="default"/>
      </w:rPr>
    </w:lvl>
    <w:lvl w:ilvl="8" w:tplc="6C3EEA66">
      <w:numFmt w:val="bullet"/>
      <w:lvlText w:val="•"/>
      <w:lvlJc w:val="left"/>
      <w:pPr>
        <w:ind w:left="7449" w:hanging="428"/>
      </w:pPr>
      <w:rPr>
        <w:rFonts w:hint="default"/>
      </w:rPr>
    </w:lvl>
  </w:abstractNum>
  <w:abstractNum w:abstractNumId="6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01C02BC"/>
    <w:multiLevelType w:val="singleLevel"/>
    <w:tmpl w:val="2D207B5A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7239FE"/>
    <w:multiLevelType w:val="hybridMultilevel"/>
    <w:tmpl w:val="1A046274"/>
    <w:lvl w:ilvl="0" w:tplc="7C1000FA">
      <w:numFmt w:val="bullet"/>
      <w:lvlText w:val="–"/>
      <w:lvlJc w:val="left"/>
      <w:pPr>
        <w:ind w:left="101" w:hanging="315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BAB2C7B8">
      <w:numFmt w:val="bullet"/>
      <w:lvlText w:val="•"/>
      <w:lvlJc w:val="left"/>
      <w:pPr>
        <w:ind w:left="1018" w:hanging="315"/>
      </w:pPr>
      <w:rPr>
        <w:rFonts w:hint="default"/>
      </w:rPr>
    </w:lvl>
    <w:lvl w:ilvl="2" w:tplc="65CCCB86">
      <w:numFmt w:val="bullet"/>
      <w:lvlText w:val="•"/>
      <w:lvlJc w:val="left"/>
      <w:pPr>
        <w:ind w:left="1937" w:hanging="315"/>
      </w:pPr>
      <w:rPr>
        <w:rFonts w:hint="default"/>
      </w:rPr>
    </w:lvl>
    <w:lvl w:ilvl="3" w:tplc="73E47F52">
      <w:numFmt w:val="bullet"/>
      <w:lvlText w:val="•"/>
      <w:lvlJc w:val="left"/>
      <w:pPr>
        <w:ind w:left="2855" w:hanging="315"/>
      </w:pPr>
      <w:rPr>
        <w:rFonts w:hint="default"/>
      </w:rPr>
    </w:lvl>
    <w:lvl w:ilvl="4" w:tplc="E08843A6">
      <w:numFmt w:val="bullet"/>
      <w:lvlText w:val="•"/>
      <w:lvlJc w:val="left"/>
      <w:pPr>
        <w:ind w:left="3774" w:hanging="315"/>
      </w:pPr>
      <w:rPr>
        <w:rFonts w:hint="default"/>
      </w:rPr>
    </w:lvl>
    <w:lvl w:ilvl="5" w:tplc="C74EA79C">
      <w:numFmt w:val="bullet"/>
      <w:lvlText w:val="•"/>
      <w:lvlJc w:val="left"/>
      <w:pPr>
        <w:ind w:left="4693" w:hanging="315"/>
      </w:pPr>
      <w:rPr>
        <w:rFonts w:hint="default"/>
      </w:rPr>
    </w:lvl>
    <w:lvl w:ilvl="6" w:tplc="88D60E84">
      <w:numFmt w:val="bullet"/>
      <w:lvlText w:val="•"/>
      <w:lvlJc w:val="left"/>
      <w:pPr>
        <w:ind w:left="5611" w:hanging="315"/>
      </w:pPr>
      <w:rPr>
        <w:rFonts w:hint="default"/>
      </w:rPr>
    </w:lvl>
    <w:lvl w:ilvl="7" w:tplc="4088F45A">
      <w:numFmt w:val="bullet"/>
      <w:lvlText w:val="•"/>
      <w:lvlJc w:val="left"/>
      <w:pPr>
        <w:ind w:left="6530" w:hanging="315"/>
      </w:pPr>
      <w:rPr>
        <w:rFonts w:hint="default"/>
      </w:rPr>
    </w:lvl>
    <w:lvl w:ilvl="8" w:tplc="C018DB1A">
      <w:numFmt w:val="bullet"/>
      <w:lvlText w:val="•"/>
      <w:lvlJc w:val="left"/>
      <w:pPr>
        <w:ind w:left="7449" w:hanging="315"/>
      </w:pPr>
      <w:rPr>
        <w:rFonts w:hint="default"/>
      </w:rPr>
    </w:lvl>
  </w:abstractNum>
  <w:abstractNum w:abstractNumId="16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17"/>
  </w:num>
  <w:num w:numId="16">
    <w:abstractNumId w:val="16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D5"/>
    <w:rsid w:val="00196620"/>
    <w:rsid w:val="002314F2"/>
    <w:rsid w:val="00241B18"/>
    <w:rsid w:val="00247090"/>
    <w:rsid w:val="002E0697"/>
    <w:rsid w:val="002E2FA9"/>
    <w:rsid w:val="00391FCA"/>
    <w:rsid w:val="003B17EF"/>
    <w:rsid w:val="0048655A"/>
    <w:rsid w:val="0050382F"/>
    <w:rsid w:val="006470E2"/>
    <w:rsid w:val="007E0C5C"/>
    <w:rsid w:val="009578D5"/>
    <w:rsid w:val="00B44AAE"/>
    <w:rsid w:val="00C003DA"/>
    <w:rsid w:val="00C44146"/>
    <w:rsid w:val="00DD149E"/>
    <w:rsid w:val="00F4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E2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470E2"/>
    <w:pPr>
      <w:spacing w:line="274" w:lineRule="exact"/>
      <w:ind w:left="341" w:hanging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BF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470E2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470E2"/>
    <w:pPr>
      <w:ind w:left="10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BF3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6470E2"/>
    <w:pPr>
      <w:ind w:left="101"/>
    </w:pPr>
  </w:style>
  <w:style w:type="paragraph" w:customStyle="1" w:styleId="TableParagraph">
    <w:name w:val="Table Paragraph"/>
    <w:basedOn w:val="Normal"/>
    <w:uiPriority w:val="99"/>
    <w:rsid w:val="006470E2"/>
  </w:style>
  <w:style w:type="paragraph" w:styleId="BalloonText">
    <w:name w:val="Balloon Text"/>
    <w:basedOn w:val="Normal"/>
    <w:link w:val="BalloonTextChar"/>
    <w:uiPriority w:val="99"/>
    <w:semiHidden/>
    <w:rsid w:val="00486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55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8655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003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003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03D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C003DA"/>
    <w:rPr>
      <w:b/>
      <w:b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003D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003DA"/>
    <w:pPr>
      <w:shd w:val="clear" w:color="auto" w:fill="FFFFFF"/>
      <w:autoSpaceDE/>
      <w:autoSpaceDN/>
      <w:spacing w:line="274" w:lineRule="exact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1234</Words>
  <Characters>7034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8</cp:revision>
  <cp:lastPrinted>2019-03-07T15:25:00Z</cp:lastPrinted>
  <dcterms:created xsi:type="dcterms:W3CDTF">2019-03-06T13:36:00Z</dcterms:created>
  <dcterms:modified xsi:type="dcterms:W3CDTF">2021-08-15T15:26:00Z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11.0.12</vt:lpwstr>
  </property>
</Properties>
</file>